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F9F" w:rsidRPr="005D0F9F" w:rsidRDefault="00C32476" w:rsidP="00C32476">
      <w:pPr>
        <w:spacing w:after="0" w:line="240" w:lineRule="auto"/>
        <w:ind w:hanging="993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C32476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72900" cy="8892540"/>
            <wp:effectExtent l="0" t="0" r="444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104" cy="889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9F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</w:t>
      </w:r>
    </w:p>
    <w:p w:rsidR="005D0F9F" w:rsidRPr="005D0F9F" w:rsidRDefault="005D0F9F" w:rsidP="00C32476">
      <w:pPr>
        <w:spacing w:after="0" w:line="240" w:lineRule="auto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5D0F9F" w:rsidRDefault="005D0F9F" w:rsidP="0090406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C32476" w:rsidRDefault="00C32476" w:rsidP="0090406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C32476" w:rsidRDefault="00C32476" w:rsidP="0090406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C32476" w:rsidRDefault="00C32476" w:rsidP="0090406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C32476" w:rsidRPr="005D0F9F" w:rsidRDefault="00C32476" w:rsidP="0090406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5D0F9F" w:rsidRPr="005D0F9F" w:rsidRDefault="00904068" w:rsidP="00014409">
      <w:pPr>
        <w:adjustRightInd w:val="0"/>
        <w:snapToGri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4409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5D0F9F" w:rsidRPr="005D0F9F">
        <w:rPr>
          <w:rFonts w:ascii="Times New Roman" w:eastAsia="Calibri" w:hAnsi="Times New Roman" w:cs="Times New Roman"/>
          <w:b/>
          <w:sz w:val="24"/>
          <w:szCs w:val="24"/>
        </w:rPr>
        <w:t>Общие положения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1.1. </w:t>
      </w:r>
      <w:r w:rsidR="00710BF0"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Настоящее положение разработано в соответствии с 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 xml:space="preserve">Федеральным законом от 29.12.2012г. № 273-ФЗ «Об образовании в Российской Федерации», Федеральным законом от 04.12.2007г. № 329-ФЗ «О физической культуре и спорте в Российской Федерации», Приказом Министерства Просвещения РФ от 23.03.2020 № 117 «Об утверждении порядка осуществления деятельности школьных спортивных клубов (в том числе в виде общественных объединений), не являющихся юридическими лицами», Федеральным законом от 19.05.1995г. N 82-ФЗ "Об общественных объединениях", Уставом  </w:t>
      </w:r>
      <w:r w:rsidR="00710BF0"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>ГБОУ «Заинская школа №9»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10BF0" w:rsidRPr="00014409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="00710BF0" w:rsidRPr="005D0F9F">
        <w:rPr>
          <w:rFonts w:ascii="Times New Roman" w:eastAsia="Calibri" w:hAnsi="Times New Roman" w:cs="Times New Roman"/>
          <w:sz w:val="24"/>
          <w:szCs w:val="24"/>
        </w:rPr>
        <w:t xml:space="preserve">Школьный спортивный клуб 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0BF0" w:rsidRPr="005D0F9F">
        <w:rPr>
          <w:rFonts w:ascii="Times New Roman" w:eastAsia="Calibri" w:hAnsi="Times New Roman" w:cs="Times New Roman"/>
          <w:sz w:val="24"/>
          <w:szCs w:val="24"/>
        </w:rPr>
        <w:t xml:space="preserve">(далее 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– Клуб</w:t>
      </w:r>
      <w:r w:rsidR="00710BF0" w:rsidRPr="005D0F9F">
        <w:rPr>
          <w:rFonts w:ascii="Times New Roman" w:eastAsia="Calibri" w:hAnsi="Times New Roman" w:cs="Times New Roman"/>
          <w:sz w:val="24"/>
          <w:szCs w:val="24"/>
        </w:rPr>
        <w:t xml:space="preserve">) является структурным подразделением 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ГБОУ «Заинская школа №9»</w:t>
      </w:r>
      <w:r w:rsidR="008E20C9" w:rsidRPr="00014409">
        <w:rPr>
          <w:rFonts w:ascii="Times New Roman" w:eastAsia="Calibri" w:hAnsi="Times New Roman" w:cs="Times New Roman"/>
          <w:sz w:val="24"/>
          <w:szCs w:val="24"/>
        </w:rPr>
        <w:t xml:space="preserve"> (далее - Школа)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, является неотъемлемой частью школы, осуществляет свою деятельность в соответствии с нормативно-правовыми документами образовательного учреждения, его целями, задачами и направлениями деятельности.</w:t>
      </w:r>
    </w:p>
    <w:p w:rsidR="00710BF0" w:rsidRPr="00014409" w:rsidRDefault="00710BF0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1.3 Клуб организует свою работу на основании годового воспитательного плана, утверждаемого приказом по школе.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>1.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4</w:t>
      </w: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. Деятельность Клуба курирует  учитель по физической культуре, 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который подчиняется непосредственно заместителю директора по воспитательной работе, директору школы. Ведет документацию хора.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>1.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5</w:t>
      </w:r>
      <w:r w:rsidRPr="005D0F9F">
        <w:rPr>
          <w:rFonts w:ascii="Times New Roman" w:eastAsia="Calibri" w:hAnsi="Times New Roman" w:cs="Times New Roman"/>
          <w:sz w:val="24"/>
          <w:szCs w:val="24"/>
        </w:rPr>
        <w:t>. Открытие, реорганизация и ликвидация спортивного клуба, его отделений или секций по видам спорта, осуществляется решением Директора Школы, оформленным приказом.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>1.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6</w:t>
      </w: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. Настоящее Положение вступает в силу с момента его утверждения Директором Школы.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>1.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7</w:t>
      </w:r>
      <w:r w:rsidRPr="005D0F9F">
        <w:rPr>
          <w:rFonts w:ascii="Times New Roman" w:eastAsia="Calibri" w:hAnsi="Times New Roman" w:cs="Times New Roman"/>
          <w:sz w:val="24"/>
          <w:szCs w:val="24"/>
        </w:rPr>
        <w:t>. Для реализации целей, задач и функций деятельности Клуб взаимодействует с образовательными организациями, учреждениями физической культуры и спорта, общественными организациями.</w:t>
      </w:r>
    </w:p>
    <w:p w:rsidR="00710BF0" w:rsidRPr="00014409" w:rsidRDefault="00710BF0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0BF0" w:rsidRPr="00014409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="00710BF0" w:rsidRPr="00014409">
        <w:rPr>
          <w:rFonts w:ascii="Times New Roman" w:eastAsia="Calibri" w:hAnsi="Times New Roman" w:cs="Times New Roman"/>
          <w:b/>
          <w:sz w:val="24"/>
          <w:szCs w:val="24"/>
        </w:rPr>
        <w:t>Цели и задачи деятельности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D790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2.1. А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ктивное содействие физкультурному и духовному воспитанию с крепким здоровьем и высоким уровнем психофизической готовности к труду и защите Родины, формированию у них высоких нравственных качеств, организации спортивного досуга</w:t>
      </w:r>
      <w:r w:rsidRPr="0001440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D790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2.2. С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оздание необходимых условий для развития физической культуры и спорта в образовательных учреждениях, организации досуга обучающихся по спортивным интересам, удовлетворения их потребности</w:t>
      </w: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 в физическом совершенствовании;</w:t>
      </w:r>
    </w:p>
    <w:p w:rsidR="000D790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2.3. П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ропаганда и активное внедрение физической культуры, здорового образа жизни в повседневную жизн</w:t>
      </w:r>
      <w:r w:rsidRPr="00014409">
        <w:rPr>
          <w:rFonts w:ascii="Times New Roman" w:eastAsia="Calibri" w:hAnsi="Times New Roman" w:cs="Times New Roman"/>
          <w:sz w:val="24"/>
          <w:szCs w:val="24"/>
        </w:rPr>
        <w:t>ь обучающихся и членов их семей;</w:t>
      </w:r>
    </w:p>
    <w:p w:rsidR="000D790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2.4. О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казание практической помощи членам Клуба в реабилитации, сохранении и укреплении здоровья средства</w:t>
      </w:r>
      <w:r w:rsidRPr="00014409">
        <w:rPr>
          <w:rFonts w:ascii="Times New Roman" w:eastAsia="Calibri" w:hAnsi="Times New Roman" w:cs="Times New Roman"/>
          <w:sz w:val="24"/>
          <w:szCs w:val="24"/>
        </w:rPr>
        <w:t>ми физической культуры и спорта;</w:t>
      </w:r>
    </w:p>
    <w:p w:rsidR="000D790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2.5. В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заимодействие со структурными подразделениями физкультурно-спортивной направленности и др</w:t>
      </w:r>
      <w:r w:rsidRPr="00014409">
        <w:rPr>
          <w:rFonts w:ascii="Times New Roman" w:eastAsia="Calibri" w:hAnsi="Times New Roman" w:cs="Times New Roman"/>
          <w:sz w:val="24"/>
          <w:szCs w:val="24"/>
        </w:rPr>
        <w:t>угими спортивными организациями;</w:t>
      </w:r>
    </w:p>
    <w:p w:rsidR="00EC49CF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2.6. Ф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изическое воспитание и развитие членов Клуба, формирование знаний и навыков по личной и общественной гигиене, самоконтролю, оказа</w:t>
      </w:r>
      <w:r w:rsidRPr="00014409">
        <w:rPr>
          <w:rFonts w:ascii="Times New Roman" w:eastAsia="Calibri" w:hAnsi="Times New Roman" w:cs="Times New Roman"/>
          <w:sz w:val="24"/>
          <w:szCs w:val="24"/>
        </w:rPr>
        <w:t>нию первой помощи пострадавшему;</w:t>
      </w:r>
    </w:p>
    <w:p w:rsidR="00710BF0" w:rsidRPr="00014409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2.7. У</w:t>
      </w:r>
      <w:r w:rsidR="00710BF0" w:rsidRPr="00014409">
        <w:rPr>
          <w:rFonts w:ascii="Times New Roman" w:eastAsia="Calibri" w:hAnsi="Times New Roman" w:cs="Times New Roman"/>
          <w:sz w:val="24"/>
          <w:szCs w:val="24"/>
        </w:rPr>
        <w:t>частие в спортивных соревнованиях различного уровня среди образовательных организаций;</w:t>
      </w:r>
    </w:p>
    <w:p w:rsidR="005D0F9F" w:rsidRPr="005D0F9F" w:rsidRDefault="00EC49C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2.8. </w:t>
      </w:r>
      <w:r w:rsidR="001A6875" w:rsidRPr="00014409">
        <w:rPr>
          <w:rFonts w:ascii="Times New Roman" w:eastAsia="Calibri" w:hAnsi="Times New Roman" w:cs="Times New Roman"/>
          <w:sz w:val="24"/>
          <w:szCs w:val="24"/>
        </w:rPr>
        <w:t>П</w:t>
      </w:r>
      <w:r w:rsidR="005D0F9F" w:rsidRPr="005D0F9F">
        <w:rPr>
          <w:rFonts w:ascii="Times New Roman" w:eastAsia="Calibri" w:hAnsi="Times New Roman" w:cs="Times New Roman"/>
          <w:sz w:val="24"/>
          <w:szCs w:val="24"/>
        </w:rPr>
        <w:t>овышение рейтинга Школы.</w:t>
      </w:r>
    </w:p>
    <w:p w:rsidR="005D0F9F" w:rsidRDefault="005D0F9F" w:rsidP="00C32476">
      <w:pPr>
        <w:adjustRightInd w:val="0"/>
        <w:snapToGri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2476" w:rsidRPr="005D0F9F" w:rsidRDefault="00C32476" w:rsidP="00C32476">
      <w:pPr>
        <w:adjustRightInd w:val="0"/>
        <w:snapToGri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0F9F" w:rsidRPr="005D0F9F" w:rsidRDefault="001A6875" w:rsidP="00014409">
      <w:pPr>
        <w:adjustRightInd w:val="0"/>
        <w:snapToGri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4409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5D0F9F" w:rsidRPr="005D0F9F">
        <w:rPr>
          <w:rFonts w:ascii="Times New Roman" w:eastAsia="Calibri" w:hAnsi="Times New Roman" w:cs="Times New Roman"/>
          <w:b/>
          <w:sz w:val="24"/>
          <w:szCs w:val="24"/>
        </w:rPr>
        <w:t>Функции клуба.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>3.1. Клуб в своей деятельности выполняет следующие функции: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Организовывает постоянно действующие спортивные секции, кружки и группы общей физической подготовки, охватывающие обучающихся всех возрастных групп.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Организовывает и проводит физкультурно-оздоровительные и спортивно-массовые мероприятия</w:t>
      </w:r>
      <w:r w:rsidR="001A6875" w:rsidRPr="0001440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Формирует команды по видам спорта и обеспечивает их участие в соревнованиях различного уровня (внутришкольных, городских, районных, областных и т.д.).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Пропагандирует в Школе основные идеи физической культуры, спорта, здорового образа жизни.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Создает условия для подготовки членов Клуба к выполнению нормативов </w:t>
      </w:r>
      <w:r w:rsidR="005D0F9F" w:rsidRPr="000144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Всероссийского физкультурно-спортивного комплекса ГТО.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Поощряет обучающихся, добившихся высоких показателей в физкультурно-спортивной работе.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Проводит физкультурные праздники, показательные выступления спортсменов Клуба</w:t>
      </w:r>
      <w:r w:rsidR="001A6875" w:rsidRPr="0001440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A6875" w:rsidRPr="005D0F9F" w:rsidRDefault="001A6875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F9F" w:rsidRPr="005D0F9F" w:rsidRDefault="001A6875" w:rsidP="00014409">
      <w:pPr>
        <w:adjustRightInd w:val="0"/>
        <w:snapToGri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4409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5D0F9F" w:rsidRPr="005D0F9F">
        <w:rPr>
          <w:rFonts w:ascii="Times New Roman" w:eastAsia="Calibri" w:hAnsi="Times New Roman" w:cs="Times New Roman"/>
          <w:b/>
          <w:sz w:val="24"/>
          <w:szCs w:val="24"/>
        </w:rPr>
        <w:t>Структура клуба.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4.1. Управление Клубом осуществляется его руководителем, назначаемым и освобождаемым от должности директором Школы.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4.2. Руководитель Клуба осуществляет взаимодействие с администрацией Школы, органами местного самоуправления, спортивными организациями и учреждениями и Клубами других образовательных организаций.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4.3. Формами самоуправления в Клубе является Совет клуба, состоящий из представителей обучающихся, педагогического коллектива.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4.4. Совет клуба избирается сроком на один год, назначаемых Руководителем Клуба.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4.5. Совет клуба имеет право: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 принимать учащихся в состав Клуба и исключать из него;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представлять списки активистов, физкультурников и спортсменов для поощрения и награждения руководством Школы;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принимает решение о названии Клуба, утверждает символику Клуба;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утверждает план работы на год, отвечает за выполнение плана работы клуба, заслушивает отчеты членов клуба о выполнении запланированных мероприятий;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обеспечивает систематическое информирование обучающихся и родителей (законных представителей) о деятельности Клуба; 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- обобщает накопленный опыт работы и обеспечивает развитие лучших традиций деятельности Клуба. </w:t>
      </w:r>
    </w:p>
    <w:p w:rsidR="000D790F" w:rsidRPr="00014409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0F9F">
        <w:rPr>
          <w:rFonts w:ascii="Times New Roman" w:eastAsia="Calibri" w:hAnsi="Times New Roman" w:cs="Times New Roman"/>
          <w:sz w:val="24"/>
          <w:szCs w:val="24"/>
        </w:rPr>
        <w:t xml:space="preserve">4.6. 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Руководитель Клуба осуществляет руководство деятельностью Клуба, ведет его заседания, действует от имени Клуба, представляет его в администрации образовательного учреждения, общественных и государственных организациях.</w:t>
      </w:r>
    </w:p>
    <w:p w:rsidR="000D790F" w:rsidRPr="00014409" w:rsidRDefault="001A37DD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4.7. 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В классах избирается физкультурный организатор (физорг), который организует спортивно-массовую работу в классах и учебных группах образовательного учреждения.</w:t>
      </w:r>
    </w:p>
    <w:p w:rsidR="000D790F" w:rsidRPr="00014409" w:rsidRDefault="001A37DD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4.8. 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Для организации работы по различным направлениям деятельности в структуре Клуба могут создаваться комиссии.</w:t>
      </w:r>
    </w:p>
    <w:p w:rsidR="000D790F" w:rsidRPr="00014409" w:rsidRDefault="001A37DD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4.9. </w:t>
      </w:r>
      <w:r w:rsidR="00014409" w:rsidRPr="00014409">
        <w:rPr>
          <w:rFonts w:ascii="Times New Roman" w:eastAsia="Calibri" w:hAnsi="Times New Roman" w:cs="Times New Roman"/>
          <w:sz w:val="24"/>
          <w:szCs w:val="24"/>
        </w:rPr>
        <w:t>Собрания, заседания руководства Клуба считаются правомочными, если в них участвует более половины членов Клуба, совета Клуба.</w:t>
      </w:r>
    </w:p>
    <w:p w:rsid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2476" w:rsidRDefault="00C32476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2476" w:rsidRPr="005D0F9F" w:rsidRDefault="00C32476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F9F" w:rsidRPr="005D0F9F" w:rsidRDefault="001A37DD" w:rsidP="00014409">
      <w:pPr>
        <w:adjustRightInd w:val="0"/>
        <w:snapToGri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4409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5D0F9F" w:rsidRPr="005D0F9F">
        <w:rPr>
          <w:rFonts w:ascii="Times New Roman" w:eastAsia="Calibri" w:hAnsi="Times New Roman" w:cs="Times New Roman"/>
          <w:b/>
          <w:sz w:val="24"/>
          <w:szCs w:val="24"/>
        </w:rPr>
        <w:t>Права и обязанности членов клуба.</w:t>
      </w:r>
    </w:p>
    <w:p w:rsidR="005D0F9F" w:rsidRPr="005D0F9F" w:rsidRDefault="00904068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5</w:t>
      </w:r>
      <w:r w:rsidR="005D0F9F" w:rsidRPr="005D0F9F">
        <w:rPr>
          <w:rFonts w:ascii="Times New Roman" w:eastAsia="Calibri" w:hAnsi="Times New Roman" w:cs="Times New Roman"/>
          <w:sz w:val="24"/>
          <w:szCs w:val="24"/>
        </w:rPr>
        <w:t xml:space="preserve">.1. Все члены Клуба имеют равные права и несут равные обязанности. </w:t>
      </w:r>
    </w:p>
    <w:p w:rsidR="005D0F9F" w:rsidRPr="005D0F9F" w:rsidRDefault="00904068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5</w:t>
      </w:r>
      <w:r w:rsidR="005D0F9F" w:rsidRPr="005D0F9F">
        <w:rPr>
          <w:rFonts w:ascii="Times New Roman" w:eastAsia="Calibri" w:hAnsi="Times New Roman" w:cs="Times New Roman"/>
          <w:sz w:val="24"/>
          <w:szCs w:val="24"/>
        </w:rPr>
        <w:t xml:space="preserve">.2. В соответствии с настоящим Положением члены Клуба имеют следующие права: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Участвовать во всех мероприятиях, проводимых Клубом.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Совмещать посещение секций по различным видам спорта в случае успешной успеваемости по остальным предметам учебной программы.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Вносить предложения по вопросам совершенствования деятельности Клуба.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Выдвигать кандидатуры  и быть избранным в Совет </w:t>
      </w:r>
      <w:r w:rsidR="005D0F9F" w:rsidRPr="0001440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спортивного </w:t>
      </w:r>
      <w:r w:rsidR="005D0F9F" w:rsidRPr="0001440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клуба</w:t>
      </w:r>
      <w:r w:rsidR="001A37DD" w:rsidRPr="0001440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.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Использовать символику Клуба.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Входить в состав сборной команды Клуба.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Получать всю необходимую информацию о деятельности Клуба.</w:t>
      </w:r>
    </w:p>
    <w:p w:rsidR="005D0F9F" w:rsidRPr="005D0F9F" w:rsidRDefault="00904068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5</w:t>
      </w:r>
      <w:r w:rsidR="005D0F9F" w:rsidRPr="005D0F9F">
        <w:rPr>
          <w:rFonts w:ascii="Times New Roman" w:eastAsia="Calibri" w:hAnsi="Times New Roman" w:cs="Times New Roman"/>
          <w:sz w:val="24"/>
          <w:szCs w:val="24"/>
        </w:rPr>
        <w:t xml:space="preserve">.3. В соответствии с настоящим Положением члены Клуба обязаны: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Соблюдать настоящее Положение.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Выполнять решения, принятые Советом клуба.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Бережно относиться к оборудованию, сооружениям и иному имуществу Клуба.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Показывать личный пример здорового образа жизни и культуры болельщика.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Посещать спортивные секции по избранному виду спорта.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Принимать активное участие в спортивных и физкультурно-оздоровительных мероприятиях Школы.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Соблюдать рекомендации врача по вопросам самоконтроля состояния здоровья и соблюдения правил личной гигиены.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 xml:space="preserve">Ежегодно сдавать нормативы по физической культуре. </w:t>
      </w:r>
    </w:p>
    <w:p w:rsidR="005D0F9F" w:rsidRPr="00014409" w:rsidRDefault="00014409" w:rsidP="00014409">
      <w:pPr>
        <w:pStyle w:val="a9"/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5D0F9F" w:rsidRPr="00014409">
        <w:rPr>
          <w:rFonts w:ascii="Times New Roman" w:eastAsia="Calibri" w:hAnsi="Times New Roman" w:cs="Times New Roman"/>
          <w:sz w:val="24"/>
          <w:szCs w:val="24"/>
        </w:rPr>
        <w:t>Знать и выполнять правила по технике безопасности в процессе участия в спортивно-массовых мероприятиях.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F9F" w:rsidRPr="005D0F9F" w:rsidRDefault="00014409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4409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5D0F9F" w:rsidRPr="005D0F9F">
        <w:rPr>
          <w:rFonts w:ascii="Times New Roman" w:eastAsia="Calibri" w:hAnsi="Times New Roman" w:cs="Times New Roman"/>
          <w:b/>
          <w:sz w:val="24"/>
          <w:szCs w:val="24"/>
        </w:rPr>
        <w:t>. Документация клуба, учет и отчетность.</w:t>
      </w:r>
    </w:p>
    <w:p w:rsidR="005D0F9F" w:rsidRPr="005D0F9F" w:rsidRDefault="00014409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409">
        <w:rPr>
          <w:rFonts w:ascii="Times New Roman" w:eastAsia="Calibri" w:hAnsi="Times New Roman" w:cs="Times New Roman"/>
          <w:sz w:val="24"/>
          <w:szCs w:val="24"/>
        </w:rPr>
        <w:t>6.</w:t>
      </w:r>
      <w:r w:rsidR="005D0F9F" w:rsidRPr="005D0F9F">
        <w:rPr>
          <w:rFonts w:ascii="Times New Roman" w:eastAsia="Calibri" w:hAnsi="Times New Roman" w:cs="Times New Roman"/>
          <w:sz w:val="24"/>
          <w:szCs w:val="24"/>
        </w:rPr>
        <w:t xml:space="preserve">1. В своей деятельности Клуб руководствуется своим Положением, планом работы, календарным планом спортивно-массовых, оздоровительных и туристических мероприятий школы и муниципального  округа. </w:t>
      </w:r>
    </w:p>
    <w:p w:rsidR="005D0F9F" w:rsidRPr="005D0F9F" w:rsidRDefault="00014409" w:rsidP="0001440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6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.2.  С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портивный клуб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должен иметь:</w:t>
      </w:r>
    </w:p>
    <w:p w:rsidR="005D0F9F" w:rsidRPr="005D0F9F" w:rsidRDefault="00014409" w:rsidP="00014409">
      <w:pPr>
        <w:shd w:val="clear" w:color="auto" w:fill="FFFFFF"/>
        <w:tabs>
          <w:tab w:val="left" w:pos="426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Приказ по школе об открытии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спортивного клуба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;</w:t>
      </w:r>
    </w:p>
    <w:p w:rsidR="005D0F9F" w:rsidRPr="005D0F9F" w:rsidRDefault="00014409" w:rsidP="00014409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спортивном клубе; </w:t>
      </w:r>
    </w:p>
    <w:p w:rsidR="005D0F9F" w:rsidRPr="005D0F9F" w:rsidRDefault="00014409" w:rsidP="00014409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списочный состав Совета клуба;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списки физоргов;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списки воспитанников спортсменов-разрядников;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стенд о деятельности спортивного клуба (название, эмблема, </w:t>
      </w:r>
      <w:r w:rsidR="005D0F9F" w:rsidRPr="005D0F9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календарный план мероприятий, экран проведения соревнований по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классам, поздравление победителей и призеров соревнований);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учебные планы, расписание занятий;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журналы групп, занимающихся в спортивных секциях;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копии годовых отчетов о проделанной работе;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протоколы соревнований по видам спорта, положения о них и других</w:t>
      </w:r>
      <w:r w:rsidR="00904068" w:rsidRPr="00014409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="005D0F9F" w:rsidRPr="005D0F9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мероприятий;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и итоги участия в соревнованиях школы, района, округа и т.д.;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протоколы заседания Совета  клуба;</w:t>
      </w:r>
    </w:p>
    <w:p w:rsidR="005D0F9F" w:rsidRPr="005D0F9F" w:rsidRDefault="00014409" w:rsidP="00014409">
      <w:pPr>
        <w:shd w:val="clear" w:color="auto" w:fill="FFFFFF"/>
        <w:tabs>
          <w:tab w:val="left" w:pos="355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инструкции по охране труда;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правила по технике безопасности при проведении учебно-тренировочных занятий   и спортивно-массовых мероприятий;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должностные инструкции.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6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.3.  Внеклассная физкультурно-спортивная работа в школе планируется на учебный год.</w:t>
      </w:r>
    </w:p>
    <w:p w:rsidR="005D0F9F" w:rsidRPr="005D0F9F" w:rsidRDefault="005D0F9F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 план включаются следующие разделы: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организация работы по физическому воспитанию учащихся класса, школы;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физкультурно-оздоровительная и спортивно-массовая работа;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медицинский контроль;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совместная работа с общешкольным родительским комитетом и родительскими  комитетами классов;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работа по укреплению материально-технической базы спортивного клуба. 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6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.4.  План утверждает директор и доводит до сведения педагогического коллектива школы.</w:t>
      </w:r>
    </w:p>
    <w:p w:rsidR="005D0F9F" w:rsidRPr="005D0F9F" w:rsidRDefault="00014409" w:rsidP="00014409">
      <w:pPr>
        <w:shd w:val="clear" w:color="auto" w:fill="FFFFFF"/>
        <w:tabs>
          <w:tab w:val="left" w:pos="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40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6</w:t>
      </w:r>
      <w:r w:rsidR="005D0F9F" w:rsidRPr="005D0F9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.5. Совет клуба отчитывается о проделанной работе один раз в год. </w:t>
      </w:r>
    </w:p>
    <w:p w:rsidR="00904068" w:rsidRDefault="00904068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bookmarkStart w:id="0" w:name="bookmark18"/>
    </w:p>
    <w:p w:rsidR="00C32476" w:rsidRDefault="00C32476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</w:p>
    <w:p w:rsidR="00C32476" w:rsidRPr="00014409" w:rsidRDefault="00C32476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bookmarkStart w:id="1" w:name="_GoBack"/>
      <w:bookmarkEnd w:id="1"/>
    </w:p>
    <w:p w:rsidR="00904068" w:rsidRPr="00014409" w:rsidRDefault="00014409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</w:pPr>
      <w:r w:rsidRPr="00014409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lastRenderedPageBreak/>
        <w:t>7</w:t>
      </w:r>
      <w:r w:rsidR="00904068" w:rsidRPr="00014409">
        <w:rPr>
          <w:rFonts w:ascii="Times New Roman" w:eastAsia="Calibri" w:hAnsi="Times New Roman" w:cs="Times New Roman"/>
          <w:b/>
          <w:bCs/>
          <w:sz w:val="24"/>
          <w:szCs w:val="24"/>
          <w:lang w:bidi="ru-RU"/>
        </w:rPr>
        <w:t>. Источники финансирования</w:t>
      </w:r>
      <w:bookmarkEnd w:id="0"/>
    </w:p>
    <w:p w:rsidR="00904068" w:rsidRPr="00014409" w:rsidRDefault="00014409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>7</w:t>
      </w:r>
      <w:r w:rsidR="00904068"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>.1. Занятия в спортивном клубе осуществляются педагогами в пределах бюджетного финансирования.</w:t>
      </w:r>
    </w:p>
    <w:p w:rsidR="00904068" w:rsidRPr="00014409" w:rsidRDefault="00014409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>7</w:t>
      </w:r>
      <w:r w:rsidR="00904068" w:rsidRPr="00014409">
        <w:rPr>
          <w:rFonts w:ascii="Times New Roman" w:eastAsia="Calibri" w:hAnsi="Times New Roman" w:cs="Times New Roman"/>
          <w:sz w:val="24"/>
          <w:szCs w:val="24"/>
          <w:lang w:bidi="ru-RU"/>
        </w:rPr>
        <w:t>.2. Спортивный клуб имеет право привлекать, в соответствии с законодательством РФ, Уставом образовательного учреждения: дополнительные финансовые средства за счет предоставления платных дополнительных услуг; целевые спонсорские средства; благотворительные пожертвования юридических и физических лиц.</w:t>
      </w:r>
    </w:p>
    <w:p w:rsidR="005D0F9F" w:rsidRPr="005D0F9F" w:rsidRDefault="005D0F9F" w:rsidP="00014409">
      <w:pPr>
        <w:adjustRightInd w:val="0"/>
        <w:snapToGri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F9F" w:rsidRPr="005D0F9F" w:rsidRDefault="005D0F9F" w:rsidP="00014409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 w:rsidRPr="005D0F9F">
        <w:rPr>
          <w:rFonts w:ascii="Times New Roman" w:eastAsia="Calibri" w:hAnsi="Times New Roman" w:cs="Times New Roman"/>
          <w:b/>
          <w:sz w:val="24"/>
          <w:szCs w:val="24"/>
        </w:rPr>
        <w:t>Настоящее Положение вступает в силу с момента его утверждения Образовательной организацией и действует бессрочно, до замены его новым Положением.</w:t>
      </w:r>
    </w:p>
    <w:p w:rsidR="00C3713C" w:rsidRDefault="00C3713C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Default="00C32476" w:rsidP="0001440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32476" w:rsidRPr="00014409" w:rsidRDefault="00C32476" w:rsidP="00C32476">
      <w:pPr>
        <w:spacing w:after="0" w:line="240" w:lineRule="auto"/>
        <w:ind w:hanging="993"/>
        <w:jc w:val="both"/>
        <w:rPr>
          <w:rFonts w:ascii="Times New Roman" w:hAnsi="Times New Roman" w:cs="Times New Roman"/>
          <w:sz w:val="24"/>
          <w:szCs w:val="24"/>
        </w:rPr>
      </w:pPr>
      <w:r w:rsidRPr="00C3247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583680" cy="9044731"/>
            <wp:effectExtent l="0" t="0" r="762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212" cy="9045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2476" w:rsidRPr="00014409" w:rsidSect="00C32476">
      <w:footerReference w:type="default" r:id="rId9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FDC" w:rsidRDefault="00FA4FDC" w:rsidP="005D0F9F">
      <w:pPr>
        <w:spacing w:after="0" w:line="240" w:lineRule="auto"/>
      </w:pPr>
      <w:r>
        <w:separator/>
      </w:r>
    </w:p>
  </w:endnote>
  <w:endnote w:type="continuationSeparator" w:id="0">
    <w:p w:rsidR="00FA4FDC" w:rsidRDefault="00FA4FDC" w:rsidP="005D0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0BF0" w:rsidRDefault="00710BF0" w:rsidP="008E20C9">
    <w:pPr>
      <w:pStyle w:val="a7"/>
      <w:tabs>
        <w:tab w:val="center" w:pos="4677"/>
      </w:tabs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FDC" w:rsidRDefault="00FA4FDC" w:rsidP="005D0F9F">
      <w:pPr>
        <w:spacing w:after="0" w:line="240" w:lineRule="auto"/>
      </w:pPr>
      <w:r>
        <w:separator/>
      </w:r>
    </w:p>
  </w:footnote>
  <w:footnote w:type="continuationSeparator" w:id="0">
    <w:p w:rsidR="00FA4FDC" w:rsidRDefault="00FA4FDC" w:rsidP="005D0F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D2F5E"/>
    <w:multiLevelType w:val="hybridMultilevel"/>
    <w:tmpl w:val="C400F01A"/>
    <w:lvl w:ilvl="0" w:tplc="EA0427CE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F518E5"/>
    <w:multiLevelType w:val="hybridMultilevel"/>
    <w:tmpl w:val="69B4B85A"/>
    <w:lvl w:ilvl="0" w:tplc="7F1A930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26568D"/>
    <w:multiLevelType w:val="hybridMultilevel"/>
    <w:tmpl w:val="3DCAC1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31D4A"/>
    <w:multiLevelType w:val="hybridMultilevel"/>
    <w:tmpl w:val="91A25916"/>
    <w:lvl w:ilvl="0" w:tplc="064AA110">
      <w:start w:val="1"/>
      <w:numFmt w:val="decimal"/>
      <w:lvlText w:val="%1."/>
      <w:lvlJc w:val="left"/>
      <w:pPr>
        <w:ind w:left="144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0CB890">
      <w:numFmt w:val="bullet"/>
      <w:lvlText w:val="-"/>
      <w:lvlJc w:val="left"/>
      <w:pPr>
        <w:ind w:left="144" w:hanging="1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5929E54">
      <w:numFmt w:val="bullet"/>
      <w:lvlText w:val="•"/>
      <w:lvlJc w:val="left"/>
      <w:pPr>
        <w:ind w:left="2124" w:hanging="155"/>
      </w:pPr>
      <w:rPr>
        <w:rFonts w:hint="default"/>
        <w:lang w:val="ru-RU" w:eastAsia="en-US" w:bidi="ar-SA"/>
      </w:rPr>
    </w:lvl>
    <w:lvl w:ilvl="3" w:tplc="6A3E228E">
      <w:numFmt w:val="bullet"/>
      <w:lvlText w:val="•"/>
      <w:lvlJc w:val="left"/>
      <w:pPr>
        <w:ind w:left="3116" w:hanging="155"/>
      </w:pPr>
      <w:rPr>
        <w:rFonts w:hint="default"/>
        <w:lang w:val="ru-RU" w:eastAsia="en-US" w:bidi="ar-SA"/>
      </w:rPr>
    </w:lvl>
    <w:lvl w:ilvl="4" w:tplc="28D84468">
      <w:numFmt w:val="bullet"/>
      <w:lvlText w:val="•"/>
      <w:lvlJc w:val="left"/>
      <w:pPr>
        <w:ind w:left="4109" w:hanging="155"/>
      </w:pPr>
      <w:rPr>
        <w:rFonts w:hint="default"/>
        <w:lang w:val="ru-RU" w:eastAsia="en-US" w:bidi="ar-SA"/>
      </w:rPr>
    </w:lvl>
    <w:lvl w:ilvl="5" w:tplc="D2860A0E">
      <w:numFmt w:val="bullet"/>
      <w:lvlText w:val="•"/>
      <w:lvlJc w:val="left"/>
      <w:pPr>
        <w:ind w:left="5101" w:hanging="155"/>
      </w:pPr>
      <w:rPr>
        <w:rFonts w:hint="default"/>
        <w:lang w:val="ru-RU" w:eastAsia="en-US" w:bidi="ar-SA"/>
      </w:rPr>
    </w:lvl>
    <w:lvl w:ilvl="6" w:tplc="FC6696C4">
      <w:numFmt w:val="bullet"/>
      <w:lvlText w:val="•"/>
      <w:lvlJc w:val="left"/>
      <w:pPr>
        <w:ind w:left="6093" w:hanging="155"/>
      </w:pPr>
      <w:rPr>
        <w:rFonts w:hint="default"/>
        <w:lang w:val="ru-RU" w:eastAsia="en-US" w:bidi="ar-SA"/>
      </w:rPr>
    </w:lvl>
    <w:lvl w:ilvl="7" w:tplc="6CFA43D2">
      <w:numFmt w:val="bullet"/>
      <w:lvlText w:val="•"/>
      <w:lvlJc w:val="left"/>
      <w:pPr>
        <w:ind w:left="7086" w:hanging="155"/>
      </w:pPr>
      <w:rPr>
        <w:rFonts w:hint="default"/>
        <w:lang w:val="ru-RU" w:eastAsia="en-US" w:bidi="ar-SA"/>
      </w:rPr>
    </w:lvl>
    <w:lvl w:ilvl="8" w:tplc="32F2B7C4">
      <w:numFmt w:val="bullet"/>
      <w:lvlText w:val="•"/>
      <w:lvlJc w:val="left"/>
      <w:pPr>
        <w:ind w:left="8078" w:hanging="155"/>
      </w:pPr>
      <w:rPr>
        <w:rFonts w:hint="default"/>
        <w:lang w:val="ru-RU" w:eastAsia="en-US" w:bidi="ar-SA"/>
      </w:rPr>
    </w:lvl>
  </w:abstractNum>
  <w:abstractNum w:abstractNumId="4" w15:restartNumberingAfterBreak="0">
    <w:nsid w:val="385011F3"/>
    <w:multiLevelType w:val="hybridMultilevel"/>
    <w:tmpl w:val="7096924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2010E6"/>
    <w:multiLevelType w:val="hybridMultilevel"/>
    <w:tmpl w:val="711EF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9949A4"/>
    <w:multiLevelType w:val="hybridMultilevel"/>
    <w:tmpl w:val="9E2C82EC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657C5"/>
    <w:multiLevelType w:val="hybridMultilevel"/>
    <w:tmpl w:val="9D681C5C"/>
    <w:lvl w:ilvl="0" w:tplc="7F1A9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9D28DD"/>
    <w:multiLevelType w:val="multilevel"/>
    <w:tmpl w:val="CA469A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3995136"/>
    <w:multiLevelType w:val="hybridMultilevel"/>
    <w:tmpl w:val="AA72843C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0E2CBE"/>
    <w:multiLevelType w:val="hybridMultilevel"/>
    <w:tmpl w:val="8AEE4D5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1A022D"/>
    <w:multiLevelType w:val="hybridMultilevel"/>
    <w:tmpl w:val="73482674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C3BC5"/>
    <w:multiLevelType w:val="hybridMultilevel"/>
    <w:tmpl w:val="63CAA51C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A5C67"/>
    <w:multiLevelType w:val="hybridMultilevel"/>
    <w:tmpl w:val="27509B36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11"/>
  </w:num>
  <w:num w:numId="9">
    <w:abstractNumId w:val="0"/>
  </w:num>
  <w:num w:numId="10">
    <w:abstractNumId w:val="12"/>
  </w:num>
  <w:num w:numId="11">
    <w:abstractNumId w:val="6"/>
  </w:num>
  <w:num w:numId="12">
    <w:abstractNumId w:val="4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2D"/>
    <w:rsid w:val="00014409"/>
    <w:rsid w:val="00087B45"/>
    <w:rsid w:val="001A37DD"/>
    <w:rsid w:val="001A6875"/>
    <w:rsid w:val="00302D13"/>
    <w:rsid w:val="00386148"/>
    <w:rsid w:val="005D0F9F"/>
    <w:rsid w:val="00710BF0"/>
    <w:rsid w:val="008E20C9"/>
    <w:rsid w:val="00904068"/>
    <w:rsid w:val="00C32476"/>
    <w:rsid w:val="00C3713C"/>
    <w:rsid w:val="00C6452D"/>
    <w:rsid w:val="00EC49CF"/>
    <w:rsid w:val="00FA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D41E8"/>
  <w15:docId w15:val="{1E15DF79-EC75-426A-87B4-506DE0B79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D0F9F"/>
  </w:style>
  <w:style w:type="paragraph" w:styleId="a5">
    <w:name w:val="footer"/>
    <w:basedOn w:val="a"/>
    <w:link w:val="a6"/>
    <w:uiPriority w:val="99"/>
    <w:unhideWhenUsed/>
    <w:rsid w:val="005D0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D0F9F"/>
  </w:style>
  <w:style w:type="paragraph" w:styleId="a7">
    <w:name w:val="Body Text"/>
    <w:basedOn w:val="a"/>
    <w:link w:val="a8"/>
    <w:uiPriority w:val="99"/>
    <w:semiHidden/>
    <w:unhideWhenUsed/>
    <w:rsid w:val="00710BF0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710BF0"/>
  </w:style>
  <w:style w:type="paragraph" w:styleId="a9">
    <w:name w:val="List Paragraph"/>
    <w:basedOn w:val="a"/>
    <w:uiPriority w:val="34"/>
    <w:qFormat/>
    <w:rsid w:val="00710B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1382</Words>
  <Characters>7882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 №9 Заинская</cp:lastModifiedBy>
  <cp:revision>2</cp:revision>
  <dcterms:created xsi:type="dcterms:W3CDTF">2025-10-17T09:35:00Z</dcterms:created>
  <dcterms:modified xsi:type="dcterms:W3CDTF">2025-10-17T09:35:00Z</dcterms:modified>
</cp:coreProperties>
</file>